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5A" w:rsidRDefault="005D5551" w:rsidP="005D5551">
      <w:pPr>
        <w:pStyle w:val="Bezmezer"/>
        <w:jc w:val="center"/>
      </w:pPr>
      <w:r>
        <w:t>r</w:t>
      </w:r>
      <w:r w:rsidR="00413227">
        <w:t>odinný závod ve střelbě malorážkou</w:t>
      </w:r>
    </w:p>
    <w:p w:rsidR="00413227" w:rsidRDefault="00413227" w:rsidP="00A17381">
      <w:pPr>
        <w:pStyle w:val="Bezmezer"/>
      </w:pPr>
    </w:p>
    <w:p w:rsidR="00413227" w:rsidRPr="00A17381" w:rsidRDefault="00413227" w:rsidP="00A17381">
      <w:pPr>
        <w:pStyle w:val="Bezmezer"/>
        <w:rPr>
          <w:b/>
        </w:rPr>
      </w:pPr>
      <w:r w:rsidRPr="00A17381">
        <w:rPr>
          <w:b/>
        </w:rPr>
        <w:t>Účastníci:</w:t>
      </w:r>
    </w:p>
    <w:p w:rsidR="00413227" w:rsidRDefault="00413227" w:rsidP="00FE0AE4">
      <w:pPr>
        <w:pStyle w:val="Bezmezer"/>
        <w:ind w:firstLine="708"/>
      </w:pPr>
      <w:r>
        <w:t>Závodu se mohou zúčastnit dvoučlenné týmy složené z juniora a seniora (</w:t>
      </w:r>
      <w:r w:rsidR="005D5551">
        <w:t xml:space="preserve">např. </w:t>
      </w:r>
      <w:r>
        <w:t>rodič s dítětem, prarodič s</w:t>
      </w:r>
      <w:r w:rsidR="005D5551">
        <w:t> </w:t>
      </w:r>
      <w:r>
        <w:t>vnoučetem</w:t>
      </w:r>
      <w:r w:rsidR="005D5551">
        <w:t xml:space="preserve">, strýc a synovec nebo </w:t>
      </w:r>
      <w:proofErr w:type="spellStart"/>
      <w:r w:rsidR="005D5551">
        <w:t>kýho</w:t>
      </w:r>
      <w:proofErr w:type="spellEnd"/>
      <w:r w:rsidR="005D5551">
        <w:t xml:space="preserve"> výra</w:t>
      </w:r>
      <w:r>
        <w:t xml:space="preserve"> apod.) Věk dospělého ani dítěte není omezen.</w:t>
      </w:r>
    </w:p>
    <w:p w:rsidR="00413227" w:rsidRDefault="00413227" w:rsidP="00A17381">
      <w:pPr>
        <w:pStyle w:val="Bezmezer"/>
      </w:pPr>
    </w:p>
    <w:p w:rsidR="00A17381" w:rsidRPr="00FE0AE4" w:rsidRDefault="00A17381" w:rsidP="00A17381">
      <w:pPr>
        <w:pStyle w:val="Bezmezer"/>
        <w:rPr>
          <w:b/>
        </w:rPr>
      </w:pPr>
      <w:r w:rsidRPr="00FE0AE4">
        <w:rPr>
          <w:b/>
        </w:rPr>
        <w:t>Vybavení:</w:t>
      </w:r>
    </w:p>
    <w:p w:rsidR="00A17381" w:rsidRDefault="00A17381" w:rsidP="00FE0AE4">
      <w:pPr>
        <w:pStyle w:val="Bezmezer"/>
        <w:ind w:firstLine="708"/>
      </w:pPr>
      <w:r>
        <w:t>Jako zbraň je dovolena libovolná puška v </w:t>
      </w:r>
      <w:proofErr w:type="gramStart"/>
      <w:r>
        <w:t>ráži .22</w:t>
      </w:r>
      <w:proofErr w:type="gramEnd"/>
      <w:r>
        <w:t xml:space="preserve"> LR</w:t>
      </w:r>
      <w:r w:rsidR="00FE0AE4">
        <w:t xml:space="preserve"> – samonabíjecí i opakovací, s libovolnými </w:t>
      </w:r>
      <w:proofErr w:type="spellStart"/>
      <w:r w:rsidR="00FE0AE4">
        <w:t>miřidly</w:t>
      </w:r>
      <w:proofErr w:type="spellEnd"/>
      <w:r w:rsidR="00FE0AE4">
        <w:t xml:space="preserve"> – dioptr i puškohled libovolného zvětšení</w:t>
      </w:r>
      <w:r w:rsidR="00263919">
        <w:t>, tlumič nebo úsťová brzda</w:t>
      </w:r>
      <w:r w:rsidR="00FE0AE4">
        <w:t>. Je povoleno použít libovolnou dvojnožku a přední i zadní střelecký vak. Zakázané jsou „</w:t>
      </w:r>
      <w:proofErr w:type="spellStart"/>
      <w:r w:rsidR="00FE0AE4">
        <w:t>benchrestové</w:t>
      </w:r>
      <w:proofErr w:type="spellEnd"/>
      <w:r w:rsidR="00FE0AE4">
        <w:t>“ stojany. Je potřeba nejméně 40 nábojů. Doporučené vybavení je podložka pro střelbu z polohy vleže, pozorovací dalekohled</w:t>
      </w:r>
      <w:r w:rsidR="009915E7">
        <w:t>, ochrana sluchu</w:t>
      </w:r>
      <w:r w:rsidR="00FE0AE4">
        <w:t xml:space="preserve"> a stopky.</w:t>
      </w:r>
    </w:p>
    <w:p w:rsidR="00A17381" w:rsidRDefault="00A17381" w:rsidP="00A17381">
      <w:pPr>
        <w:pStyle w:val="Bezmezer"/>
      </w:pPr>
    </w:p>
    <w:p w:rsidR="00A17381" w:rsidRPr="00A17381" w:rsidRDefault="00A17381" w:rsidP="00A17381">
      <w:pPr>
        <w:pStyle w:val="Bezmezer"/>
        <w:rPr>
          <w:b/>
        </w:rPr>
      </w:pPr>
      <w:r w:rsidRPr="00A17381">
        <w:rPr>
          <w:b/>
        </w:rPr>
        <w:t>Propozice závodu:</w:t>
      </w:r>
    </w:p>
    <w:p w:rsidR="00413227" w:rsidRDefault="00413227" w:rsidP="00FE0AE4">
      <w:pPr>
        <w:pStyle w:val="Bezmezer"/>
        <w:ind w:firstLine="708"/>
      </w:pPr>
      <w:r>
        <w:t xml:space="preserve">Závod se skládá ze dvou disciplín. </w:t>
      </w:r>
      <w:r w:rsidRPr="00FE0AE4">
        <w:rPr>
          <w:u w:val="single"/>
        </w:rPr>
        <w:t>První disciplína</w:t>
      </w:r>
      <w:r>
        <w:t xml:space="preserve"> spočívá ve střelbě na </w:t>
      </w:r>
      <w:r w:rsidR="00C414A7">
        <w:t xml:space="preserve">kovovou </w:t>
      </w:r>
      <w:r>
        <w:t>houpačku se šesti terči</w:t>
      </w:r>
      <w:r w:rsidR="00C414A7">
        <w:t xml:space="preserve"> na vzdálenost 50 metrů</w:t>
      </w:r>
      <w:r>
        <w:t xml:space="preserve">. </w:t>
      </w:r>
      <w:r w:rsidR="00C414A7">
        <w:t xml:space="preserve">Střelba začíná na největší terč vlevo a po jeho zásahu je možno střílet na sousední menší terč. Pokud terč není zasažen, není možné přistoupit ke střelbě na menší sousední terč. V rámci strategie se střelec může rozhodnout, že bude pokračovat ve střelbě na terč, který již jednou nebo vícekrát zasáhl. </w:t>
      </w:r>
      <w:r>
        <w:t xml:space="preserve">Terče jsou zleva doprava od největšího k nejmenšímu. Zásah do největšího terče je hodnocen jedním bodem, </w:t>
      </w:r>
      <w:r w:rsidR="00C414A7">
        <w:t>zásah do dalšího menšího je hodnocen vždy o jeden bod více, až po zásah do nejmenšího, který je hodnocen šesti body. Na splnění tohoto úkolu má každý z členů týmu deset nábojů. V případě, že postupně zasáhne všechny terče a zbydou mu jeden, nebo více nábojů, může je využít při střelbě ve druhé disciplíně.</w:t>
      </w:r>
    </w:p>
    <w:p w:rsidR="00C414A7" w:rsidRDefault="00C414A7" w:rsidP="00FE0AE4">
      <w:pPr>
        <w:pStyle w:val="Bezmezer"/>
        <w:ind w:firstLine="708"/>
      </w:pPr>
      <w:r w:rsidRPr="00FE0AE4">
        <w:rPr>
          <w:u w:val="single"/>
        </w:rPr>
        <w:t>Druhá disciplína</w:t>
      </w:r>
      <w:r>
        <w:t xml:space="preserve"> spočívá ve střelbě na papírový terč s různě velikými kruhy na vzdálenost 100 metrů.</w:t>
      </w:r>
      <w:r w:rsidR="00D43A5A">
        <w:t xml:space="preserve"> V této disciplíně záleží na každém střelci, na jaké terče bude střílet v závislosti na jeho dovednostech a strategii, kterou si určí. Terče jsou bodově ohodnoceny od sedmi bodů za největší do dvanácti bodů za zasažení nejmenšího. Na splnění tohoto úkolu má každý ze členů týmu deset nábojů, případně více, pokud mu zbyly z první disciplíny.</w:t>
      </w:r>
    </w:p>
    <w:p w:rsidR="00413227" w:rsidRDefault="00413227" w:rsidP="00FE0AE4">
      <w:pPr>
        <w:pStyle w:val="Bezmezer"/>
        <w:ind w:firstLine="708"/>
      </w:pPr>
      <w:r>
        <w:t>Tým má na splnění obou střeleckých disciplín společný čas 15 minut.</w:t>
      </w:r>
      <w:r w:rsidR="00D43A5A">
        <w:t xml:space="preserve"> Každý ze členů musí odstřílet obě disciplíny. Každý střelec si může zvolit, zda bude střílet z polohy vleže, nebo v</w:t>
      </w:r>
      <w:r w:rsidR="003E318D">
        <w:t> </w:t>
      </w:r>
      <w:r w:rsidR="00D43A5A">
        <w:t>sedě</w:t>
      </w:r>
      <w:r w:rsidR="003E318D">
        <w:t>.</w:t>
      </w:r>
      <w:r w:rsidR="00CB00C5">
        <w:t xml:space="preserve"> Domluva mezi členy jednoho týmu je možná, mohou si navzájem udělat pozorovatele.</w:t>
      </w:r>
      <w:r w:rsidR="0050590C">
        <w:t xml:space="preserve"> Tým může mít na svém střeleckém stanovišti pouze 40 nábojů, umístí je před začátkem střelby viditelně.</w:t>
      </w:r>
    </w:p>
    <w:p w:rsidR="00FE0AE4" w:rsidRDefault="00FE0AE4" w:rsidP="00FE0AE4">
      <w:pPr>
        <w:pStyle w:val="Bezmezer"/>
      </w:pPr>
    </w:p>
    <w:p w:rsidR="00FE0AE4" w:rsidRPr="0050590C" w:rsidRDefault="00FE0AE4" w:rsidP="00FE0AE4">
      <w:pPr>
        <w:pStyle w:val="Bezmezer"/>
        <w:rPr>
          <w:b/>
        </w:rPr>
      </w:pPr>
      <w:r w:rsidRPr="0050590C">
        <w:rPr>
          <w:b/>
        </w:rPr>
        <w:t>Hodnocení:</w:t>
      </w:r>
    </w:p>
    <w:p w:rsidR="00FE0AE4" w:rsidRDefault="00FE0AE4" w:rsidP="00FE0AE4">
      <w:pPr>
        <w:pStyle w:val="Bezmezer"/>
      </w:pPr>
      <w:r>
        <w:tab/>
        <w:t xml:space="preserve">Střelbě každého týmu </w:t>
      </w:r>
      <w:r w:rsidR="0050590C">
        <w:t>je přítomen rozhodčí, který před začátkem zkontroluje počet nábojů na střeleckém postu. Během střelby v první disciplíně vede evidenci počtu zásahů do jednotlivých terčů, stejně jako nábojů zbylých z první disciplíny a převáděných do druhé. Zásahy z druhé disciplíny budou vyhodnoceny po skončení střelby všech střeleckých týmů.</w:t>
      </w:r>
    </w:p>
    <w:p w:rsidR="00620237" w:rsidRDefault="00620237" w:rsidP="00FE0AE4">
      <w:pPr>
        <w:pStyle w:val="Bezmezer"/>
      </w:pPr>
    </w:p>
    <w:p w:rsidR="00620237" w:rsidRDefault="00620237" w:rsidP="00FE0AE4">
      <w:pPr>
        <w:pStyle w:val="Bezmezer"/>
      </w:pPr>
      <w:r w:rsidRPr="00620237">
        <w:rPr>
          <w:b/>
        </w:rPr>
        <w:t>Startovné:</w:t>
      </w:r>
      <w:r>
        <w:t xml:space="preserve"> </w:t>
      </w:r>
    </w:p>
    <w:p w:rsidR="00620237" w:rsidRDefault="00620237" w:rsidP="00620237">
      <w:pPr>
        <w:pStyle w:val="Bezmezer"/>
        <w:ind w:firstLine="708"/>
      </w:pPr>
      <w:r>
        <w:t>Možnost úhrady předem, nebo na místě - 600 Kč za tým.</w:t>
      </w:r>
      <w:bookmarkStart w:id="0" w:name="_GoBack"/>
      <w:bookmarkEnd w:id="0"/>
    </w:p>
    <w:sectPr w:rsidR="00620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2F"/>
    <w:rsid w:val="00263919"/>
    <w:rsid w:val="003E318D"/>
    <w:rsid w:val="00413227"/>
    <w:rsid w:val="0050590C"/>
    <w:rsid w:val="005D5551"/>
    <w:rsid w:val="00620237"/>
    <w:rsid w:val="009915E7"/>
    <w:rsid w:val="00A17381"/>
    <w:rsid w:val="00A9382F"/>
    <w:rsid w:val="00C414A7"/>
    <w:rsid w:val="00CB00C5"/>
    <w:rsid w:val="00D43A5A"/>
    <w:rsid w:val="00DF365A"/>
    <w:rsid w:val="00FE0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5FDA9-1893-478B-AFCD-3D3CB5E5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132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402</Words>
  <Characters>2378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Lukeš</dc:creator>
  <cp:keywords/>
  <dc:description/>
  <cp:lastModifiedBy>Uživatel systému Windows</cp:lastModifiedBy>
  <cp:revision>9</cp:revision>
  <dcterms:created xsi:type="dcterms:W3CDTF">2021-04-09T19:12:00Z</dcterms:created>
  <dcterms:modified xsi:type="dcterms:W3CDTF">2021-05-24T17:23:00Z</dcterms:modified>
</cp:coreProperties>
</file>